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288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第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二</w:t>
      </w:r>
      <w:r>
        <w:rPr>
          <w:rFonts w:ascii="黑体" w:hAnsi="黑体" w:eastAsia="黑体"/>
          <w:bCs/>
          <w:sz w:val="36"/>
          <w:szCs w:val="36"/>
        </w:rPr>
        <w:t>届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临床药理学与治疗学高峰</w:t>
      </w:r>
      <w:r>
        <w:rPr>
          <w:rFonts w:hint="eastAsia" w:ascii="黑体" w:hAnsi="黑体" w:eastAsia="黑体"/>
          <w:bCs/>
          <w:sz w:val="36"/>
          <w:szCs w:val="36"/>
        </w:rPr>
        <w:t>论坛</w:t>
      </w:r>
      <w:r>
        <w:rPr>
          <w:rFonts w:ascii="黑体" w:hAnsi="黑体" w:eastAsia="黑体"/>
          <w:bCs/>
          <w:sz w:val="36"/>
          <w:szCs w:val="36"/>
        </w:rPr>
        <w:t>参会回执表</w:t>
      </w:r>
    </w:p>
    <w:tbl>
      <w:tblPr>
        <w:tblStyle w:val="4"/>
        <w:tblW w:w="9488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7"/>
        <w:gridCol w:w="2092"/>
        <w:gridCol w:w="2126"/>
        <w:gridCol w:w="2693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  <w:r>
              <w:rPr>
                <w:rFonts w:ascii="Calibri" w:hAnsi="Calibri" w:eastAsia="宋体"/>
                <w:caps w:val="0"/>
                <w:sz w:val="28"/>
                <w:szCs w:val="28"/>
              </w:rPr>
              <w:t>姓  名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  <w:r>
              <w:rPr>
                <w:rFonts w:ascii="Calibri" w:hAnsi="Calibri" w:eastAsia="宋体"/>
                <w:caps w:val="0"/>
                <w:sz w:val="28"/>
                <w:szCs w:val="28"/>
              </w:rPr>
              <w:t>性  别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  <w:r>
              <w:rPr>
                <w:rFonts w:ascii="Calibri" w:hAnsi="Calibri" w:eastAsia="宋体"/>
                <w:caps w:val="0"/>
                <w:sz w:val="28"/>
                <w:szCs w:val="28"/>
              </w:rPr>
              <w:t>单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Calibri" w:hAnsi="Calibri" w:eastAsia="宋体"/>
                <w:caps w:val="0"/>
                <w:sz w:val="28"/>
                <w:szCs w:val="28"/>
              </w:rPr>
              <w:t>位</w:t>
            </w:r>
          </w:p>
        </w:tc>
        <w:tc>
          <w:tcPr>
            <w:tcW w:w="69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ascii="Calibri" w:hAnsi="Calibri" w:eastAsia="宋体"/>
                <w:cap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default" w:ascii="Calibri" w:hAnsi="Calibri" w:eastAsia="宋体"/>
                <w:cap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 w:cs="Times New Roman"/>
                <w:cap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已缴费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 w:cs="Times New Roman"/>
                <w:cap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否□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缴费人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发票信息</w:t>
            </w:r>
          </w:p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4"/>
                <w:szCs w:val="24"/>
                <w:lang w:eastAsia="zh-CN"/>
              </w:rPr>
              <w:t>（纸质增值税普票）</w:t>
            </w:r>
          </w:p>
        </w:tc>
        <w:tc>
          <w:tcPr>
            <w:tcW w:w="69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480" w:lineRule="auto"/>
              <w:jc w:val="left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抬头：</w:t>
            </w:r>
          </w:p>
          <w:p>
            <w:pPr>
              <w:adjustRightInd w:val="0"/>
              <w:snapToGrid w:val="0"/>
              <w:spacing w:before="156" w:beforeLines="50" w:line="480" w:lineRule="auto"/>
              <w:jc w:val="left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税号：</w:t>
            </w:r>
          </w:p>
          <w:p>
            <w:pPr>
              <w:adjustRightInd w:val="0"/>
              <w:snapToGrid w:val="0"/>
              <w:spacing w:before="156" w:beforeLines="50" w:line="480" w:lineRule="auto"/>
              <w:jc w:val="both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金额：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住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宿</w:t>
            </w:r>
          </w:p>
        </w:tc>
        <w:tc>
          <w:tcPr>
            <w:tcW w:w="2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b/>
                <w:bCs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否□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both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/>
                <w:caps w:val="0"/>
                <w:sz w:val="28"/>
                <w:szCs w:val="28"/>
                <w:lang w:eastAsia="zh-CN"/>
              </w:rPr>
              <w:t>征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文提交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否□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2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  <w:t>论文题名</w:t>
            </w:r>
          </w:p>
        </w:tc>
        <w:tc>
          <w:tcPr>
            <w:tcW w:w="69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288" w:lineRule="auto"/>
              <w:jc w:val="center"/>
              <w:rPr>
                <w:rFonts w:hint="eastAsia" w:ascii="Calibri" w:hAnsi="Calibri" w:eastAsia="宋体"/>
                <w:caps w:val="0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7"/>
    <w:rsid w:val="00001D47"/>
    <w:rsid w:val="008A3FA6"/>
    <w:rsid w:val="00C63907"/>
    <w:rsid w:val="00D37C1B"/>
    <w:rsid w:val="12054C5D"/>
    <w:rsid w:val="2BF53549"/>
    <w:rsid w:val="4968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2020-08-31T02:01:00Z</dcterms:created>
  <dc:creator>Admin</dc:creator>
  <cp:lastModifiedBy>pjy</cp:lastModifiedBy>
  <dcterms:modified xsi:type="dcterms:W3CDTF">2021-05-24T06:47:10Z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C00C68780A0747C18B03114E2EF59294</vt:lpwstr>
  </property>
</Properties>
</file>