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E" w:rsidRPr="006A43BE" w:rsidRDefault="00372F6E" w:rsidP="00372F6E">
      <w:pPr>
        <w:autoSpaceDE w:val="0"/>
        <w:autoSpaceDN w:val="0"/>
        <w:adjustRightInd w:val="0"/>
        <w:spacing w:line="460" w:lineRule="exact"/>
        <w:rPr>
          <w:rFonts w:hint="eastAsia"/>
          <w:b/>
          <w:kern w:val="0"/>
          <w:sz w:val="24"/>
        </w:rPr>
      </w:pPr>
      <w:r w:rsidRPr="006A43BE">
        <w:rPr>
          <w:b/>
          <w:kern w:val="0"/>
          <w:sz w:val="24"/>
        </w:rPr>
        <w:t>附件</w:t>
      </w:r>
      <w:r w:rsidRPr="006A43BE">
        <w:rPr>
          <w:rFonts w:hint="eastAsia"/>
          <w:b/>
          <w:kern w:val="0"/>
          <w:sz w:val="24"/>
        </w:rPr>
        <w:t>3.</w:t>
      </w:r>
      <w:r w:rsidRPr="006A43BE">
        <w:rPr>
          <w:b/>
          <w:kern w:val="0"/>
          <w:sz w:val="24"/>
        </w:rPr>
        <w:t xml:space="preserve">  </w:t>
      </w:r>
      <w:r w:rsidRPr="006A43BE">
        <w:rPr>
          <w:b/>
          <w:kern w:val="0"/>
          <w:sz w:val="24"/>
        </w:rPr>
        <w:t>交通指南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6285"/>
        <w:gridCol w:w="1109"/>
      </w:tblGrid>
      <w:tr w:rsidR="00372F6E" w:rsidRPr="00E52D1C" w:rsidTr="00573036">
        <w:trPr>
          <w:trHeight w:val="456"/>
          <w:jc w:val="center"/>
        </w:trPr>
        <w:tc>
          <w:tcPr>
            <w:tcW w:w="1217" w:type="dxa"/>
            <w:vAlign w:val="center"/>
          </w:tcPr>
          <w:p w:rsidR="00372F6E" w:rsidRPr="00E52D1C" w:rsidRDefault="00372F6E" w:rsidP="0053009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E52D1C">
              <w:rPr>
                <w:b/>
                <w:color w:val="000000"/>
                <w:kern w:val="0"/>
                <w:sz w:val="24"/>
              </w:rPr>
              <w:t>起点</w:t>
            </w:r>
          </w:p>
        </w:tc>
        <w:tc>
          <w:tcPr>
            <w:tcW w:w="6285" w:type="dxa"/>
            <w:vAlign w:val="center"/>
          </w:tcPr>
          <w:p w:rsidR="00372F6E" w:rsidRPr="00E52D1C" w:rsidRDefault="00372F6E" w:rsidP="0053009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E52D1C">
              <w:rPr>
                <w:b/>
                <w:color w:val="000000"/>
                <w:kern w:val="0"/>
                <w:sz w:val="24"/>
              </w:rPr>
              <w:t>公交路线</w:t>
            </w:r>
          </w:p>
        </w:tc>
        <w:tc>
          <w:tcPr>
            <w:tcW w:w="1109" w:type="dxa"/>
            <w:vAlign w:val="center"/>
          </w:tcPr>
          <w:p w:rsidR="00372F6E" w:rsidRPr="00E52D1C" w:rsidRDefault="00372F6E" w:rsidP="0053009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b/>
                <w:color w:val="000000"/>
                <w:kern w:val="0"/>
                <w:sz w:val="24"/>
              </w:rPr>
            </w:pPr>
            <w:r w:rsidRPr="00E52D1C">
              <w:rPr>
                <w:b/>
                <w:color w:val="000000"/>
                <w:kern w:val="0"/>
                <w:sz w:val="24"/>
              </w:rPr>
              <w:t>打车</w:t>
            </w:r>
          </w:p>
        </w:tc>
      </w:tr>
      <w:tr w:rsidR="00372F6E" w:rsidRPr="00CC0BEE" w:rsidTr="00573036">
        <w:trPr>
          <w:trHeight w:val="1027"/>
          <w:jc w:val="center"/>
        </w:trPr>
        <w:tc>
          <w:tcPr>
            <w:tcW w:w="1217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北京首都国际机场</w:t>
            </w:r>
          </w:p>
        </w:tc>
        <w:tc>
          <w:tcPr>
            <w:tcW w:w="6285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rPr>
                <w:rFonts w:hint="eastAsia"/>
                <w:b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首都机场大巴石景山中关村线→望和桥站下车→换乘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740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路（外环公益西桥）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/613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/740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路（外环）→亚运村站下车</w:t>
            </w:r>
          </w:p>
        </w:tc>
        <w:tc>
          <w:tcPr>
            <w:tcW w:w="1109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9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372F6E" w:rsidRPr="00CC0BEE" w:rsidTr="00573036">
        <w:trPr>
          <w:trHeight w:val="1074"/>
          <w:jc w:val="center"/>
        </w:trPr>
        <w:tc>
          <w:tcPr>
            <w:tcW w:w="1217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大兴国际机场</w:t>
            </w:r>
          </w:p>
        </w:tc>
        <w:tc>
          <w:tcPr>
            <w:tcW w:w="6285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地铁大兴机场线→草桥站下车→换乘地铁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10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号线→宋家庄站下车→换乘地铁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5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</w:t>
            </w:r>
            <w:proofErr w:type="gramStart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惠新西街北口</w:t>
            </w:r>
            <w:proofErr w:type="gramEnd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407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/386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/490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1109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2</w:t>
            </w:r>
            <w:r w:rsidRPr="00CC0BEE">
              <w:rPr>
                <w:szCs w:val="21"/>
              </w:rPr>
              <w:t>50</w:t>
            </w:r>
            <w:r w:rsidRPr="00CC0BEE">
              <w:rPr>
                <w:szCs w:val="21"/>
              </w:rPr>
              <w:t>元</w:t>
            </w:r>
          </w:p>
        </w:tc>
      </w:tr>
      <w:tr w:rsidR="00372F6E" w:rsidRPr="00CC0BEE" w:rsidTr="00573036">
        <w:trPr>
          <w:trHeight w:val="710"/>
          <w:jc w:val="center"/>
        </w:trPr>
        <w:tc>
          <w:tcPr>
            <w:tcW w:w="1217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北京西站</w:t>
            </w:r>
          </w:p>
        </w:tc>
        <w:tc>
          <w:tcPr>
            <w:tcW w:w="6285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9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号线→国家图书馆站下车→换乘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658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1109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7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372F6E" w:rsidRPr="00CC0BEE" w:rsidTr="00573036">
        <w:trPr>
          <w:trHeight w:val="1002"/>
          <w:jc w:val="center"/>
        </w:trPr>
        <w:tc>
          <w:tcPr>
            <w:tcW w:w="1217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北京南站</w:t>
            </w:r>
          </w:p>
        </w:tc>
        <w:tc>
          <w:tcPr>
            <w:tcW w:w="6285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14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号线东段→蒲</w:t>
            </w:r>
            <w:proofErr w:type="gramStart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黄榆站下车</w:t>
            </w:r>
            <w:proofErr w:type="gramEnd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5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</w:t>
            </w:r>
            <w:proofErr w:type="gramStart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惠新西街北口</w:t>
            </w:r>
            <w:proofErr w:type="gramEnd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407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/386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/490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1109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9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372F6E" w:rsidRPr="00CC0BEE" w:rsidTr="00573036">
        <w:trPr>
          <w:trHeight w:val="888"/>
          <w:jc w:val="center"/>
        </w:trPr>
        <w:tc>
          <w:tcPr>
            <w:tcW w:w="1217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北京站</w:t>
            </w:r>
          </w:p>
        </w:tc>
        <w:tc>
          <w:tcPr>
            <w:tcW w:w="6285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2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号线（外环）→雍和宫站下车→换乘地铁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5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</w:t>
            </w:r>
            <w:proofErr w:type="gramStart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惠新西街北口</w:t>
            </w:r>
            <w:proofErr w:type="gramEnd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407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/386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/490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1109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6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372F6E" w:rsidRPr="00CC0BEE" w:rsidTr="00573036">
        <w:trPr>
          <w:trHeight w:val="761"/>
          <w:jc w:val="center"/>
        </w:trPr>
        <w:tc>
          <w:tcPr>
            <w:tcW w:w="1217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北京北站</w:t>
            </w:r>
          </w:p>
        </w:tc>
        <w:tc>
          <w:tcPr>
            <w:tcW w:w="6285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13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号线→知春路站下车→换乘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386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1109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5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372F6E" w:rsidRPr="00CC0BEE" w:rsidTr="00573036">
        <w:trPr>
          <w:trHeight w:val="1074"/>
          <w:jc w:val="center"/>
        </w:trPr>
        <w:tc>
          <w:tcPr>
            <w:tcW w:w="1217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北京东站</w:t>
            </w:r>
          </w:p>
        </w:tc>
        <w:tc>
          <w:tcPr>
            <w:tcW w:w="6285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31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/138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路→八王坟北站下车→换乘地铁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14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号线东段→东风北桥站下车→换乘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740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路（外环公益西桥）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</w:t>
            </w:r>
            <w:r w:rsidRPr="00CC0BEE">
              <w:rPr>
                <w:bCs/>
                <w:color w:val="000000"/>
                <w:kern w:val="0"/>
                <w:szCs w:val="21"/>
              </w:rPr>
              <w:t>7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40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路（外环→亚运村站下车→亚运村站下车</w:t>
            </w:r>
          </w:p>
        </w:tc>
        <w:tc>
          <w:tcPr>
            <w:tcW w:w="1109" w:type="dxa"/>
            <w:vAlign w:val="center"/>
          </w:tcPr>
          <w:p w:rsidR="00372F6E" w:rsidRPr="00CC0BEE" w:rsidRDefault="00372F6E" w:rsidP="0053009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8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</w:tbl>
    <w:p w:rsidR="00372F6E" w:rsidRDefault="00372F6E" w:rsidP="00372F6E">
      <w:pPr>
        <w:autoSpaceDE w:val="0"/>
        <w:autoSpaceDN w:val="0"/>
        <w:adjustRightInd w:val="0"/>
        <w:spacing w:line="460" w:lineRule="exact"/>
        <w:rPr>
          <w:b/>
          <w:color w:val="000000"/>
          <w:kern w:val="0"/>
          <w:sz w:val="24"/>
        </w:rPr>
      </w:pPr>
      <w:r>
        <w:rPr>
          <w:b/>
          <w:noProof/>
          <w:color w:val="000000"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64071070" wp14:editId="7E0E7718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4380865" cy="2466975"/>
            <wp:effectExtent l="0" t="0" r="635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hint="eastAsia"/>
          <w:b/>
          <w:color w:val="000000"/>
          <w:kern w:val="0"/>
          <w:sz w:val="24"/>
        </w:rPr>
        <w:t>周边酒店</w:t>
      </w:r>
    </w:p>
    <w:p w:rsidR="00372F6E" w:rsidRPr="00CC0BEE" w:rsidRDefault="00372F6E" w:rsidP="00372F6E">
      <w:pPr>
        <w:autoSpaceDE w:val="0"/>
        <w:autoSpaceDN w:val="0"/>
        <w:adjustRightInd w:val="0"/>
        <w:spacing w:line="460" w:lineRule="exact"/>
        <w:rPr>
          <w:rFonts w:hint="eastAsia"/>
          <w:bCs/>
          <w:color w:val="000000"/>
          <w:kern w:val="0"/>
          <w:sz w:val="24"/>
        </w:rPr>
      </w:pPr>
      <w:r w:rsidRPr="00CC0BEE">
        <w:rPr>
          <w:rFonts w:hint="eastAsia"/>
          <w:bCs/>
          <w:color w:val="000000"/>
          <w:kern w:val="0"/>
          <w:sz w:val="24"/>
        </w:rPr>
        <w:t>北京五洲大酒店；北京凯迪克格兰云大酒店；北京奥体中心鸟巢亚朵酒店；北京北辰</w:t>
      </w:r>
      <w:r>
        <w:rPr>
          <w:rFonts w:hint="eastAsia"/>
          <w:bCs/>
          <w:color w:val="000000"/>
          <w:kern w:val="0"/>
          <w:sz w:val="24"/>
        </w:rPr>
        <w:t>五洲皇冠国际酒店；北京北辰亚运村宾馆。</w:t>
      </w:r>
    </w:p>
    <w:p w:rsidR="00372F6E" w:rsidRPr="00213435" w:rsidRDefault="00372F6E" w:rsidP="00372F6E">
      <w:pPr>
        <w:autoSpaceDE w:val="0"/>
        <w:autoSpaceDN w:val="0"/>
        <w:adjustRightInd w:val="0"/>
        <w:spacing w:line="460" w:lineRule="exact"/>
        <w:rPr>
          <w:rFonts w:hint="eastAsia"/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价位：约</w:t>
      </w:r>
      <w:r>
        <w:rPr>
          <w:rFonts w:hint="eastAsia"/>
          <w:b/>
          <w:color w:val="000000"/>
          <w:kern w:val="0"/>
          <w:sz w:val="24"/>
        </w:rPr>
        <w:t>4</w:t>
      </w:r>
      <w:r>
        <w:rPr>
          <w:b/>
          <w:color w:val="000000"/>
          <w:kern w:val="0"/>
          <w:sz w:val="24"/>
        </w:rPr>
        <w:t>00</w:t>
      </w:r>
      <w:r>
        <w:rPr>
          <w:rFonts w:hint="eastAsia"/>
          <w:b/>
          <w:color w:val="000000"/>
          <w:kern w:val="0"/>
          <w:sz w:val="24"/>
        </w:rPr>
        <w:t>~</w:t>
      </w:r>
      <w:r>
        <w:rPr>
          <w:b/>
          <w:color w:val="000000"/>
          <w:kern w:val="0"/>
          <w:sz w:val="24"/>
        </w:rPr>
        <w:t>800</w:t>
      </w:r>
      <w:r>
        <w:rPr>
          <w:rFonts w:hint="eastAsia"/>
          <w:b/>
          <w:color w:val="000000"/>
          <w:kern w:val="0"/>
          <w:sz w:val="24"/>
        </w:rPr>
        <w:t>元</w:t>
      </w:r>
      <w:r>
        <w:rPr>
          <w:rFonts w:hint="eastAsia"/>
          <w:b/>
          <w:color w:val="000000"/>
          <w:kern w:val="0"/>
          <w:sz w:val="24"/>
        </w:rPr>
        <w:t>/</w:t>
      </w:r>
      <w:r>
        <w:rPr>
          <w:rFonts w:hint="eastAsia"/>
          <w:b/>
          <w:color w:val="000000"/>
          <w:kern w:val="0"/>
          <w:sz w:val="24"/>
        </w:rPr>
        <w:t>晚（标间）</w:t>
      </w:r>
    </w:p>
    <w:p w:rsidR="00CF610F" w:rsidRDefault="00CF610F"/>
    <w:sectPr w:rsidR="00CF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46"/>
    <w:rsid w:val="00104A50"/>
    <w:rsid w:val="00372F6E"/>
    <w:rsid w:val="00573036"/>
    <w:rsid w:val="00CF610F"/>
    <w:rsid w:val="00D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2F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2F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2F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2F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3</cp:revision>
  <dcterms:created xsi:type="dcterms:W3CDTF">2020-11-20T01:18:00Z</dcterms:created>
  <dcterms:modified xsi:type="dcterms:W3CDTF">2020-11-20T01:21:00Z</dcterms:modified>
</cp:coreProperties>
</file>